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9142" w14:textId="3F55D21F" w:rsidR="00863651" w:rsidRDefault="00C77AF6" w:rsidP="00C77AF6">
      <w:pPr>
        <w:pStyle w:val="Heading2"/>
        <w:rPr>
          <w:lang w:val="en-US"/>
        </w:rPr>
      </w:pPr>
      <w:r>
        <w:rPr>
          <w:lang w:val="en-US"/>
        </w:rPr>
        <w:t xml:space="preserve">Automated Installation of </w:t>
      </w:r>
      <w:r w:rsidR="008860D3">
        <w:rPr>
          <w:lang w:val="en-US"/>
        </w:rPr>
        <w:t>BI Dry 3.0</w:t>
      </w:r>
    </w:p>
    <w:p w14:paraId="0F3CE819" w14:textId="6E0D6DA1" w:rsidR="00C77AF6" w:rsidRDefault="005A660A">
      <w:pPr>
        <w:rPr>
          <w:lang w:val="en-US"/>
        </w:rPr>
      </w:pPr>
      <w:r>
        <w:rPr>
          <w:lang w:val="en-US"/>
        </w:rPr>
        <w:t>To</w:t>
      </w:r>
      <w:r w:rsidR="00C77AF6">
        <w:rPr>
          <w:lang w:val="en-US"/>
        </w:rPr>
        <w:t xml:space="preserve"> run </w:t>
      </w:r>
      <w:r w:rsidR="008860D3">
        <w:rPr>
          <w:lang w:val="en-US"/>
        </w:rPr>
        <w:t>BI Dry 3.0</w:t>
      </w:r>
      <w:r w:rsidR="00C77AF6">
        <w:rPr>
          <w:lang w:val="en-US"/>
        </w:rPr>
        <w:t xml:space="preserve">, two software </w:t>
      </w:r>
      <w:r>
        <w:rPr>
          <w:lang w:val="en-US"/>
        </w:rPr>
        <w:t xml:space="preserve">components </w:t>
      </w:r>
      <w:r w:rsidR="00C77AF6">
        <w:rPr>
          <w:lang w:val="en-US"/>
        </w:rPr>
        <w:t>must be installed:</w:t>
      </w:r>
    </w:p>
    <w:p w14:paraId="4A8A28BB" w14:textId="22F29DE4" w:rsidR="00C77AF6" w:rsidRDefault="00C77AF6" w:rsidP="00C77A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COMSOL Runtime (developed by COMSOL)</w:t>
      </w:r>
    </w:p>
    <w:p w14:paraId="23BE12E3" w14:textId="6710B439" w:rsidR="00C77AF6" w:rsidRDefault="008860D3" w:rsidP="00C77A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BI Dry 3.0</w:t>
      </w:r>
      <w:r w:rsidR="000937C4">
        <w:rPr>
          <w:lang w:val="en-US"/>
        </w:rPr>
        <w:t xml:space="preserve"> (developed by Heidelberg Materials </w:t>
      </w:r>
      <w:proofErr w:type="spellStart"/>
      <w:r w:rsidR="000937C4">
        <w:rPr>
          <w:lang w:val="en-US"/>
        </w:rPr>
        <w:t>Betong</w:t>
      </w:r>
      <w:proofErr w:type="spellEnd"/>
      <w:r w:rsidR="000937C4">
        <w:rPr>
          <w:lang w:val="en-US"/>
        </w:rPr>
        <w:t xml:space="preserve"> and Deflexional)</w:t>
      </w:r>
    </w:p>
    <w:p w14:paraId="099E0821" w14:textId="66DC2F69" w:rsidR="00C77AF6" w:rsidRDefault="00C77AF6" w:rsidP="00C77AF6">
      <w:pPr>
        <w:rPr>
          <w:lang w:val="en-US"/>
        </w:rPr>
      </w:pPr>
      <w:r>
        <w:rPr>
          <w:lang w:val="en-US"/>
        </w:rPr>
        <w:t xml:space="preserve">It is possible to install </w:t>
      </w:r>
      <w:r w:rsidR="00FA232B">
        <w:rPr>
          <w:lang w:val="en-US"/>
        </w:rPr>
        <w:t xml:space="preserve">both COMSOL Runtime and </w:t>
      </w:r>
      <w:r w:rsidR="008860D3">
        <w:rPr>
          <w:lang w:val="en-US"/>
        </w:rPr>
        <w:t>BI Dry</w:t>
      </w:r>
      <w:r>
        <w:rPr>
          <w:lang w:val="en-US"/>
        </w:rPr>
        <w:t xml:space="preserve"> using automated installation</w:t>
      </w:r>
      <w:r w:rsidR="00FA232B">
        <w:rPr>
          <w:lang w:val="en-US"/>
        </w:rPr>
        <w:t>, but it needs to be done in two steps.</w:t>
      </w:r>
    </w:p>
    <w:p w14:paraId="1C20A5A2" w14:textId="41EB318B" w:rsidR="00C77AF6" w:rsidRDefault="00C77AF6" w:rsidP="00C77AF6">
      <w:pPr>
        <w:pStyle w:val="Heading3"/>
        <w:rPr>
          <w:lang w:val="en-US"/>
        </w:rPr>
      </w:pPr>
      <w:r>
        <w:rPr>
          <w:lang w:val="en-US"/>
        </w:rPr>
        <w:t>COMSOL Runtime Installation</w:t>
      </w:r>
    </w:p>
    <w:p w14:paraId="74975DF3" w14:textId="18C49500" w:rsidR="00C77AF6" w:rsidRDefault="00C77AF6" w:rsidP="00C77AF6">
      <w:pPr>
        <w:rPr>
          <w:lang w:val="en-US"/>
        </w:rPr>
      </w:pPr>
      <w:r>
        <w:rPr>
          <w:lang w:val="en-US"/>
        </w:rPr>
        <w:t>First, you need to obtain the ISO-file</w:t>
      </w:r>
      <w:r w:rsidR="004B1D8F">
        <w:rPr>
          <w:lang w:val="en-US"/>
        </w:rPr>
        <w:t xml:space="preserve"> (e.g., </w:t>
      </w:r>
      <w:r w:rsidR="004B1D8F" w:rsidRPr="004B1D8F">
        <w:rPr>
          <w:lang w:val="en-US"/>
        </w:rPr>
        <w:t>COMSOL6</w:t>
      </w:r>
      <w:r w:rsidR="008860D3">
        <w:rPr>
          <w:lang w:val="en-US"/>
        </w:rPr>
        <w:t>3</w:t>
      </w:r>
      <w:r w:rsidR="004B1D8F" w:rsidRPr="004B1D8F">
        <w:rPr>
          <w:lang w:val="en-US"/>
        </w:rPr>
        <w:t>_runtime_dvd.iso</w:t>
      </w:r>
      <w:r w:rsidR="004B1D8F">
        <w:rPr>
          <w:lang w:val="en-US"/>
        </w:rPr>
        <w:t xml:space="preserve">) </w:t>
      </w:r>
      <w:r>
        <w:rPr>
          <w:lang w:val="en-US"/>
        </w:rPr>
        <w:t>from Heidelberg Materials. Then follow these steps:</w:t>
      </w:r>
    </w:p>
    <w:p w14:paraId="7D4191A5" w14:textId="4EE8B80D" w:rsidR="00BF32ED" w:rsidRDefault="00BF32ED" w:rsidP="00BF32E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Mount the DVD-iso file. In Windows, this can be done by right-clicking on the ISO-file and then </w:t>
      </w:r>
      <w:r w:rsidR="005A660A">
        <w:rPr>
          <w:lang w:val="en-US"/>
        </w:rPr>
        <w:t>selecting</w:t>
      </w:r>
      <w:r>
        <w:rPr>
          <w:lang w:val="en-US"/>
        </w:rPr>
        <w:t xml:space="preserve"> </w:t>
      </w:r>
      <w:r w:rsidRPr="005A660A">
        <w:rPr>
          <w:i/>
          <w:iCs/>
          <w:lang w:val="en-US"/>
        </w:rPr>
        <w:t>Mount</w:t>
      </w:r>
      <w:r w:rsidR="005A660A">
        <w:rPr>
          <w:lang w:val="en-US"/>
        </w:rPr>
        <w:t>.</w:t>
      </w:r>
      <w:r w:rsidR="00903C38">
        <w:rPr>
          <w:lang w:val="en-US"/>
        </w:rPr>
        <w:br/>
        <w:t xml:space="preserve">Tip: </w:t>
      </w:r>
      <w:r w:rsidR="003F44AE" w:rsidRPr="003F44AE">
        <w:rPr>
          <w:lang w:val="en-US"/>
        </w:rPr>
        <w:t>If "Mount" doesn’t show up</w:t>
      </w:r>
      <w:r w:rsidR="003F44AE">
        <w:rPr>
          <w:lang w:val="en-US"/>
        </w:rPr>
        <w:t>, m</w:t>
      </w:r>
      <w:r w:rsidR="00903C38" w:rsidRPr="00903C38">
        <w:rPr>
          <w:lang w:val="en-US"/>
        </w:rPr>
        <w:t>ake sure the ISO file is associated with Windows Explorer</w:t>
      </w:r>
    </w:p>
    <w:p w14:paraId="503CA8F3" w14:textId="2F20A5B2" w:rsidR="00BF32ED" w:rsidRDefault="00BF32ED" w:rsidP="00BF32E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Open the mounted directory (e.g., </w:t>
      </w:r>
      <w:r w:rsidR="004B4D81">
        <w:rPr>
          <w:lang w:val="en-US"/>
        </w:rPr>
        <w:t>D</w:t>
      </w:r>
      <w:r>
        <w:rPr>
          <w:lang w:val="en-US"/>
        </w:rPr>
        <w:t xml:space="preserve">:) and copy the setupconfig.ini file to a local directory (e.g., </w:t>
      </w:r>
      <w:r w:rsidR="004B4D81">
        <w:rPr>
          <w:lang w:val="en-US"/>
        </w:rPr>
        <w:t>C</w:t>
      </w:r>
      <w:r>
        <w:rPr>
          <w:lang w:val="en-US"/>
        </w:rPr>
        <w:t>:/xxx_temp/setupconfig.ini)</w:t>
      </w:r>
    </w:p>
    <w:p w14:paraId="6C377DF0" w14:textId="0385AC0B" w:rsidR="00BF32ED" w:rsidRDefault="00BF32ED" w:rsidP="00BF32E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Open </w:t>
      </w:r>
      <w:r w:rsidR="005A660A">
        <w:rPr>
          <w:lang w:val="en-US"/>
        </w:rPr>
        <w:t xml:space="preserve">the copied </w:t>
      </w:r>
      <w:r>
        <w:rPr>
          <w:lang w:val="en-US"/>
        </w:rPr>
        <w:t>setupconfig.ini in a text editor and add the installation directory:</w:t>
      </w:r>
      <w:r w:rsidR="00E95DCC">
        <w:rPr>
          <w:lang w:val="en-US"/>
        </w:rPr>
        <w:br/>
      </w:r>
      <w:r w:rsidR="00C513BD">
        <w:rPr>
          <w:lang w:val="en-US"/>
        </w:rPr>
        <w:br/>
      </w:r>
      <w:r w:rsidR="00C513BD" w:rsidRPr="00C513BD">
        <w:rPr>
          <w:lang w:val="en-US"/>
        </w:rPr>
        <w:drawing>
          <wp:inline distT="0" distB="0" distL="0" distR="0" wp14:anchorId="2C50E6DD" wp14:editId="7EFBFE55">
            <wp:extent cx="5731510" cy="1366520"/>
            <wp:effectExtent l="0" t="0" r="2540" b="5080"/>
            <wp:docPr id="1633227397" name="Picture 1" descr="A white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27397" name="Picture 1" descr="A white background with green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</w:p>
    <w:p w14:paraId="0FC4801E" w14:textId="1C972A88" w:rsidR="005A660A" w:rsidRDefault="005A660A" w:rsidP="00BF32ED">
      <w:pPr>
        <w:pStyle w:val="ListParagraph"/>
        <w:numPr>
          <w:ilvl w:val="0"/>
          <w:numId w:val="2"/>
        </w:numPr>
        <w:rPr>
          <w:lang w:val="en-US"/>
        </w:rPr>
      </w:pPr>
      <w:r w:rsidRPr="005A660A">
        <w:rPr>
          <w:lang w:val="en-US"/>
        </w:rPr>
        <w:t>Using administrative rights, open a command prompt and type in the following when using the example directories above:</w:t>
      </w:r>
      <w:r w:rsidR="000C670F">
        <w:rPr>
          <w:lang w:val="en-US"/>
        </w:rPr>
        <w:br/>
      </w:r>
      <w:r w:rsidR="000C670F">
        <w:rPr>
          <w:lang w:val="en-US"/>
        </w:rPr>
        <w:br/>
      </w:r>
      <w:r w:rsidR="000C670F">
        <w:rPr>
          <w:noProof/>
        </w:rPr>
        <w:drawing>
          <wp:inline distT="0" distB="0" distL="0" distR="0" wp14:anchorId="0A7D3E05" wp14:editId="3A12CBD7">
            <wp:extent cx="4067175" cy="1704975"/>
            <wp:effectExtent l="0" t="0" r="9525" b="9525"/>
            <wp:docPr id="821583262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83262" name="Picture 1" descr="A screenshot of a computer pro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3D9">
        <w:rPr>
          <w:lang w:val="en-US"/>
        </w:rPr>
        <w:br/>
      </w:r>
    </w:p>
    <w:p w14:paraId="5B3FF5B9" w14:textId="151B41D2" w:rsidR="005A660A" w:rsidRDefault="005A660A" w:rsidP="00BF32E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installation guide for COMSOL Multiphysics, which is applicable to COMSOL Runtime is available for download here: </w:t>
      </w:r>
      <w:hyperlink r:id="rId7" w:history="1">
        <w:r w:rsidRPr="00FC686F">
          <w:rPr>
            <w:rStyle w:val="Hyperlink"/>
            <w:lang w:val="en-US"/>
          </w:rPr>
          <w:t>https://comsol.com/iog</w:t>
        </w:r>
      </w:hyperlink>
      <w:r>
        <w:rPr>
          <w:lang w:val="en-US"/>
        </w:rPr>
        <w:t xml:space="preserve"> </w:t>
      </w:r>
    </w:p>
    <w:p w14:paraId="247BE142" w14:textId="77777777" w:rsidR="00620D08" w:rsidRDefault="00620D08" w:rsidP="00620D08">
      <w:pPr>
        <w:rPr>
          <w:lang w:val="en-US"/>
        </w:rPr>
      </w:pPr>
    </w:p>
    <w:p w14:paraId="46770ED8" w14:textId="4C09418C" w:rsidR="00620D08" w:rsidRDefault="0060515B" w:rsidP="00620D08">
      <w:pPr>
        <w:pStyle w:val="Heading3"/>
        <w:rPr>
          <w:lang w:val="en-US"/>
        </w:rPr>
      </w:pPr>
      <w:r>
        <w:rPr>
          <w:lang w:val="en-US"/>
        </w:rPr>
        <w:lastRenderedPageBreak/>
        <w:t>BI Dry</w:t>
      </w:r>
      <w:r w:rsidR="00620D08">
        <w:rPr>
          <w:lang w:val="en-US"/>
        </w:rPr>
        <w:t xml:space="preserve"> </w:t>
      </w:r>
      <w:r>
        <w:rPr>
          <w:lang w:val="en-US"/>
        </w:rPr>
        <w:t xml:space="preserve">3.0 </w:t>
      </w:r>
      <w:r w:rsidR="00620D08">
        <w:rPr>
          <w:lang w:val="en-US"/>
        </w:rPr>
        <w:t>Installation</w:t>
      </w:r>
    </w:p>
    <w:p w14:paraId="227AE3FE" w14:textId="4E70CCB8" w:rsidR="00FA232B" w:rsidRDefault="00FA232B" w:rsidP="00620D08">
      <w:pPr>
        <w:rPr>
          <w:lang w:val="en-US"/>
        </w:rPr>
      </w:pPr>
      <w:r>
        <w:rPr>
          <w:lang w:val="en-US"/>
        </w:rPr>
        <w:t xml:space="preserve">An automated installation of </w:t>
      </w:r>
      <w:r w:rsidR="0060515B">
        <w:rPr>
          <w:lang w:val="en-US"/>
        </w:rPr>
        <w:t>BI Dry 3.0</w:t>
      </w:r>
      <w:r>
        <w:rPr>
          <w:lang w:val="en-US"/>
        </w:rPr>
        <w:t xml:space="preserve"> is straightforward. Before you begin you need the installer </w:t>
      </w:r>
      <w:r w:rsidR="004B1D8F">
        <w:rPr>
          <w:lang w:val="en-US"/>
        </w:rPr>
        <w:t xml:space="preserve">(e.g., </w:t>
      </w:r>
      <w:r w:rsidR="00B25734">
        <w:rPr>
          <w:lang w:val="en-US"/>
        </w:rPr>
        <w:t>BI-D</w:t>
      </w:r>
      <w:r w:rsidR="00FC4221">
        <w:rPr>
          <w:lang w:val="en-US"/>
        </w:rPr>
        <w:t>ry_3_0_0_23_installer.exe</w:t>
      </w:r>
      <w:r w:rsidR="004B1D8F">
        <w:rPr>
          <w:lang w:val="en-US"/>
        </w:rPr>
        <w:t xml:space="preserve">) </w:t>
      </w:r>
      <w:r>
        <w:rPr>
          <w:lang w:val="en-US"/>
        </w:rPr>
        <w:t xml:space="preserve">which is available for download here: </w:t>
      </w:r>
      <w:r>
        <w:rPr>
          <w:lang w:val="en-US"/>
        </w:rPr>
        <w:br/>
      </w:r>
      <w:hyperlink r:id="rId8" w:history="1">
        <w:r w:rsidR="00C31307" w:rsidRPr="00756B61">
          <w:rPr>
            <w:rStyle w:val="Hyperlink"/>
          </w:rPr>
          <w:t>https://www.betong.heidelbergmaterials.se/sv/bidry</w:t>
        </w:r>
      </w:hyperlink>
      <w:r w:rsidR="00C31307">
        <w:t xml:space="preserve"> </w:t>
      </w:r>
      <w:r>
        <w:rPr>
          <w:lang w:val="en-US"/>
        </w:rPr>
        <w:t xml:space="preserve"> </w:t>
      </w:r>
    </w:p>
    <w:p w14:paraId="65ED239D" w14:textId="6D57BC59" w:rsidR="00FA232B" w:rsidRDefault="00FA232B" w:rsidP="00620D08">
      <w:pPr>
        <w:rPr>
          <w:lang w:val="en-US"/>
        </w:rPr>
      </w:pPr>
      <w:r>
        <w:rPr>
          <w:lang w:val="en-US"/>
        </w:rPr>
        <w:t xml:space="preserve">The EXE-file can use </w:t>
      </w:r>
      <w:r w:rsidR="00224108">
        <w:rPr>
          <w:lang w:val="en-US"/>
        </w:rPr>
        <w:t xml:space="preserve">these </w:t>
      </w:r>
      <w:r w:rsidR="00EA5FC2">
        <w:rPr>
          <w:lang w:val="en-US"/>
        </w:rPr>
        <w:t>different</w:t>
      </w:r>
      <w:r>
        <w:rPr>
          <w:lang w:val="en-US"/>
        </w:rPr>
        <w:t xml:space="preserve"> flags</w:t>
      </w:r>
      <w:r w:rsidR="00224108">
        <w:rPr>
          <w:lang w:val="en-US"/>
        </w:rPr>
        <w:t xml:space="preserve"> for</w:t>
      </w:r>
      <w:r w:rsidR="00C9449D">
        <w:rPr>
          <w:lang w:val="en-US"/>
        </w:rPr>
        <w:t xml:space="preserve"> automated</w:t>
      </w:r>
      <w:r w:rsidR="00224108">
        <w:rPr>
          <w:lang w:val="en-US"/>
        </w:rPr>
        <w:t xml:space="preserve"> installation:</w:t>
      </w:r>
    </w:p>
    <w:p w14:paraId="07DA6E8C" w14:textId="7F8D47D8" w:rsidR="00EA5FC2" w:rsidRPr="00EA5FC2" w:rsidRDefault="00EA5FC2" w:rsidP="00224108">
      <w:pPr>
        <w:pStyle w:val="ListParagraph"/>
        <w:numPr>
          <w:ilvl w:val="0"/>
          <w:numId w:val="3"/>
        </w:numPr>
      </w:pPr>
      <w:r>
        <w:rPr>
          <w:lang w:val="en-US"/>
        </w:rPr>
        <w:t>/DIR</w:t>
      </w:r>
      <w:proofErr w:type="gramStart"/>
      <w:r>
        <w:rPr>
          <w:lang w:val="en-US"/>
        </w:rPr>
        <w:t>=”x:\</w:t>
      </w:r>
      <w:proofErr w:type="spellStart"/>
      <w:r>
        <w:rPr>
          <w:lang w:val="en-US"/>
        </w:rPr>
        <w:t>dirname</w:t>
      </w:r>
      <w:proofErr w:type="spellEnd"/>
      <w:proofErr w:type="gramEnd"/>
      <w:r>
        <w:rPr>
          <w:lang w:val="en-US"/>
        </w:rPr>
        <w:t>”</w:t>
      </w:r>
    </w:p>
    <w:p w14:paraId="750CB4CA" w14:textId="3922D1E1" w:rsidR="00224108" w:rsidRPr="00224108" w:rsidRDefault="00FA232B" w:rsidP="00224108">
      <w:pPr>
        <w:pStyle w:val="ListParagraph"/>
        <w:numPr>
          <w:ilvl w:val="0"/>
          <w:numId w:val="3"/>
        </w:numPr>
      </w:pPr>
      <w:r w:rsidRPr="00FA232B">
        <w:rPr>
          <w:lang w:val="en-US"/>
        </w:rPr>
        <w:t>/SILENT</w:t>
      </w:r>
      <w:r w:rsidR="00224108">
        <w:rPr>
          <w:lang w:val="en-US"/>
        </w:rPr>
        <w:t xml:space="preserve"> – S</w:t>
      </w:r>
      <w:r w:rsidR="00224108" w:rsidRPr="00224108">
        <w:rPr>
          <w:lang w:val="en-US"/>
        </w:rPr>
        <w:t>ilent mode</w:t>
      </w:r>
      <w:r w:rsidR="00224108">
        <w:rPr>
          <w:lang w:val="en-US"/>
        </w:rPr>
        <w:t xml:space="preserve">. </w:t>
      </w:r>
      <w:r w:rsidR="00224108" w:rsidRPr="00224108">
        <w:rPr>
          <w:lang w:val="en-US"/>
        </w:rPr>
        <w:t>The progress window is displayed</w:t>
      </w:r>
      <w:r w:rsidR="00224108">
        <w:rPr>
          <w:lang w:val="en-US"/>
        </w:rPr>
        <w:t>.</w:t>
      </w:r>
    </w:p>
    <w:p w14:paraId="7459871C" w14:textId="7C71AD95" w:rsidR="00EA5FC2" w:rsidRPr="00EA5FC2" w:rsidRDefault="00224108" w:rsidP="00EA5FC2">
      <w:pPr>
        <w:pStyle w:val="ListParagraph"/>
        <w:numPr>
          <w:ilvl w:val="0"/>
          <w:numId w:val="3"/>
        </w:numPr>
        <w:rPr>
          <w:lang w:val="en-US"/>
        </w:rPr>
      </w:pPr>
      <w:r w:rsidRPr="00224108">
        <w:rPr>
          <w:lang w:val="en-US"/>
        </w:rPr>
        <w:t>/VERYSILENT   - Very silent mode. No windows are displayed.</w:t>
      </w:r>
    </w:p>
    <w:p w14:paraId="002CBFD1" w14:textId="7DCCEA77" w:rsidR="00224108" w:rsidRDefault="00224108" w:rsidP="00224108">
      <w:pPr>
        <w:rPr>
          <w:lang w:val="en-US"/>
        </w:rPr>
      </w:pPr>
      <w:r>
        <w:rPr>
          <w:lang w:val="en-US"/>
        </w:rPr>
        <w:t>Below are examples of how to run the installer in different modes:</w:t>
      </w:r>
      <w:r>
        <w:rPr>
          <w:lang w:val="en-US"/>
        </w:rPr>
        <w:br/>
      </w:r>
      <w:r>
        <w:rPr>
          <w:lang w:val="en-US"/>
        </w:rPr>
        <w:br/>
      </w:r>
      <w:r w:rsidR="00D721F2">
        <w:rPr>
          <w:noProof/>
        </w:rPr>
        <w:drawing>
          <wp:inline distT="0" distB="0" distL="0" distR="0" wp14:anchorId="394BDC14" wp14:editId="493DAB13">
            <wp:extent cx="5731510" cy="2265045"/>
            <wp:effectExtent l="0" t="0" r="2540" b="1905"/>
            <wp:docPr id="1255763132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63132" name="Picture 1" descr="A screenshot of a computer pro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17BD4" w14:textId="0B89C910" w:rsidR="00224108" w:rsidRDefault="00224108" w:rsidP="00224108">
      <w:pPr>
        <w:rPr>
          <w:lang w:val="en-US"/>
        </w:rPr>
      </w:pPr>
      <w:r>
        <w:rPr>
          <w:lang w:val="en-US"/>
        </w:rPr>
        <w:t>For a full list of available commands, see:</w:t>
      </w:r>
      <w:r>
        <w:rPr>
          <w:lang w:val="en-US"/>
        </w:rPr>
        <w:br/>
      </w:r>
      <w:hyperlink r:id="rId10" w:history="1">
        <w:r w:rsidRPr="00E27D04">
          <w:rPr>
            <w:rStyle w:val="Hyperlink"/>
            <w:lang w:val="en-US"/>
          </w:rPr>
          <w:t>https://jrsoftware.org/ishelp/index.php?topic=setupcmdline</w:t>
        </w:r>
      </w:hyperlink>
      <w:r>
        <w:rPr>
          <w:lang w:val="en-US"/>
        </w:rPr>
        <w:t xml:space="preserve"> </w:t>
      </w:r>
    </w:p>
    <w:p w14:paraId="256AC163" w14:textId="1C668623" w:rsidR="00224108" w:rsidRPr="00224108" w:rsidRDefault="00224108" w:rsidP="00224108">
      <w:pPr>
        <w:rPr>
          <w:lang w:val="en-US"/>
        </w:rPr>
      </w:pPr>
    </w:p>
    <w:sectPr w:rsidR="00224108" w:rsidRPr="00224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0E7E"/>
    <w:multiLevelType w:val="hybridMultilevel"/>
    <w:tmpl w:val="4CE44C12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133"/>
    <w:multiLevelType w:val="hybridMultilevel"/>
    <w:tmpl w:val="A58EA2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95E0B"/>
    <w:multiLevelType w:val="hybridMultilevel"/>
    <w:tmpl w:val="420402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87862">
    <w:abstractNumId w:val="1"/>
  </w:num>
  <w:num w:numId="2" w16cid:durableId="531305240">
    <w:abstractNumId w:val="0"/>
  </w:num>
  <w:num w:numId="3" w16cid:durableId="199013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F6"/>
    <w:rsid w:val="00006533"/>
    <w:rsid w:val="000937C4"/>
    <w:rsid w:val="000C670F"/>
    <w:rsid w:val="00224108"/>
    <w:rsid w:val="003F44AE"/>
    <w:rsid w:val="00410A94"/>
    <w:rsid w:val="004257C1"/>
    <w:rsid w:val="004B1D8F"/>
    <w:rsid w:val="004B4D81"/>
    <w:rsid w:val="005A660A"/>
    <w:rsid w:val="0060515B"/>
    <w:rsid w:val="00620D08"/>
    <w:rsid w:val="00830B11"/>
    <w:rsid w:val="00863651"/>
    <w:rsid w:val="008860D3"/>
    <w:rsid w:val="00903C38"/>
    <w:rsid w:val="00AA3320"/>
    <w:rsid w:val="00B049F6"/>
    <w:rsid w:val="00B25734"/>
    <w:rsid w:val="00BF32ED"/>
    <w:rsid w:val="00C31307"/>
    <w:rsid w:val="00C513BD"/>
    <w:rsid w:val="00C77AF6"/>
    <w:rsid w:val="00C9449D"/>
    <w:rsid w:val="00D721F2"/>
    <w:rsid w:val="00E95DCC"/>
    <w:rsid w:val="00EA5FC2"/>
    <w:rsid w:val="00EC4F72"/>
    <w:rsid w:val="00F263D9"/>
    <w:rsid w:val="00FA232B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9E96"/>
  <w15:chartTrackingRefBased/>
  <w15:docId w15:val="{7D98458F-3D36-496B-BF4E-C9DC5EA2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A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6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ong.heidelbergmaterials.se/sv/bid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sol.com/io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jrsoftware.org/ishelp/index.php?topic=setupcmdlin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Ericsson</dc:creator>
  <cp:keywords/>
  <dc:description/>
  <cp:lastModifiedBy>Daniel Ericsson</cp:lastModifiedBy>
  <cp:revision>20</cp:revision>
  <dcterms:created xsi:type="dcterms:W3CDTF">2025-04-20T08:23:00Z</dcterms:created>
  <dcterms:modified xsi:type="dcterms:W3CDTF">2025-04-20T09:06:00Z</dcterms:modified>
</cp:coreProperties>
</file>